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00E1F" w:rsidRPr="00B9187F" w:rsidP="00C53692">
      <w:pPr>
        <w:pStyle w:val="Title"/>
        <w:jc w:val="right"/>
        <w:rPr>
          <w:rFonts w:ascii="Times New Roman" w:eastAsia="Calibri" w:hAnsi="Times New Roman"/>
          <w:b w:val="0"/>
          <w:sz w:val="26"/>
          <w:szCs w:val="26"/>
          <w:lang w:eastAsia="en-US"/>
        </w:rPr>
      </w:pP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00E1F">
        <w:rPr>
          <w:rFonts w:ascii="Times New Roman" w:hAnsi="Times New Roman"/>
          <w:b w:val="0"/>
          <w:sz w:val="26"/>
          <w:szCs w:val="26"/>
        </w:rPr>
        <w:t>УИД</w:t>
      </w:r>
      <w:r w:rsidR="00F20511">
        <w:rPr>
          <w:rFonts w:ascii="Times New Roman" w:hAnsi="Times New Roman"/>
          <w:b w:val="0"/>
          <w:sz w:val="26"/>
          <w:szCs w:val="26"/>
        </w:rPr>
        <w:t xml:space="preserve"> </w:t>
      </w:r>
      <w:r w:rsidRPr="00F81058" w:rsidR="00F81058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86MS0041-01-2026-003268-77</w:t>
      </w:r>
    </w:p>
    <w:p w:rsidR="00C53692" w:rsidP="00C53692">
      <w:pPr>
        <w:pStyle w:val="Title"/>
        <w:jc w:val="right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Дело № 5-</w:t>
      </w:r>
      <w:r w:rsidR="004012DC">
        <w:rPr>
          <w:rFonts w:ascii="Times New Roman" w:hAnsi="Times New Roman"/>
          <w:b w:val="0"/>
          <w:sz w:val="26"/>
          <w:szCs w:val="26"/>
        </w:rPr>
        <w:t>66</w:t>
      </w:r>
      <w:r w:rsidR="001C76E1">
        <w:rPr>
          <w:rFonts w:ascii="Times New Roman" w:hAnsi="Times New Roman"/>
          <w:b w:val="0"/>
          <w:sz w:val="26"/>
          <w:szCs w:val="26"/>
        </w:rPr>
        <w:t>5</w:t>
      </w:r>
      <w:r w:rsidR="00F81058">
        <w:rPr>
          <w:rFonts w:ascii="Times New Roman" w:hAnsi="Times New Roman"/>
          <w:b w:val="0"/>
          <w:sz w:val="26"/>
          <w:szCs w:val="26"/>
        </w:rPr>
        <w:t>4</w:t>
      </w:r>
      <w:r>
        <w:rPr>
          <w:rFonts w:ascii="Times New Roman" w:hAnsi="Times New Roman"/>
          <w:b w:val="0"/>
          <w:sz w:val="26"/>
          <w:szCs w:val="26"/>
        </w:rPr>
        <w:t>-2005/202</w:t>
      </w:r>
      <w:r w:rsidR="004012DC">
        <w:rPr>
          <w:rFonts w:ascii="Times New Roman" w:hAnsi="Times New Roman"/>
          <w:b w:val="0"/>
          <w:sz w:val="26"/>
          <w:szCs w:val="26"/>
        </w:rPr>
        <w:t>6</w:t>
      </w:r>
    </w:p>
    <w:p w:rsidR="00C53692" w:rsidP="00C53692">
      <w:pPr>
        <w:pStyle w:val="Title"/>
        <w:tabs>
          <w:tab w:val="center" w:pos="4960"/>
          <w:tab w:val="left" w:pos="7350"/>
        </w:tabs>
        <w:jc w:val="left"/>
        <w:rPr>
          <w:rFonts w:ascii="Times New Roman" w:hAnsi="Times New Roman"/>
          <w:b w:val="0"/>
          <w:sz w:val="26"/>
          <w:szCs w:val="26"/>
          <w:lang w:val="zh-CN"/>
        </w:rPr>
      </w:pPr>
      <w:r>
        <w:rPr>
          <w:rFonts w:ascii="Times New Roman" w:hAnsi="Times New Roman"/>
          <w:b w:val="0"/>
          <w:sz w:val="26"/>
          <w:szCs w:val="26"/>
        </w:rPr>
        <w:tab/>
        <w:t>ПОСТАНОВЛЕНИЕ</w:t>
      </w:r>
      <w:r>
        <w:rPr>
          <w:rFonts w:ascii="Times New Roman" w:hAnsi="Times New Roman"/>
          <w:b w:val="0"/>
          <w:sz w:val="26"/>
          <w:szCs w:val="26"/>
        </w:rPr>
        <w:tab/>
      </w:r>
    </w:p>
    <w:p w:rsidR="00C53692" w:rsidP="00C53692">
      <w:pPr>
        <w:pStyle w:val="Title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C53692" w:rsidP="00C53692">
      <w:pPr>
        <w:jc w:val="both"/>
        <w:rPr>
          <w:sz w:val="26"/>
          <w:szCs w:val="26"/>
        </w:rPr>
      </w:pPr>
      <w:r>
        <w:rPr>
          <w:sz w:val="26"/>
          <w:szCs w:val="26"/>
        </w:rPr>
        <w:t>15 июля 2026</w:t>
      </w:r>
      <w:r w:rsidR="00116F6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года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                                   </w:t>
      </w:r>
      <w:r w:rsidR="00AC25F1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город Нефтеюганск</w:t>
      </w:r>
    </w:p>
    <w:p w:rsidR="00C53692" w:rsidP="00C53692">
      <w:pPr>
        <w:spacing w:line="120" w:lineRule="auto"/>
        <w:jc w:val="both"/>
        <w:rPr>
          <w:sz w:val="26"/>
          <w:szCs w:val="26"/>
        </w:rPr>
      </w:pPr>
    </w:p>
    <w:p w:rsidR="00C53692" w:rsidP="00C53692">
      <w:pPr>
        <w:ind w:firstLine="65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Мировой судья судебного участка № 5 Нефтеюганского судебного района Ханты-Мансийского автономного округа – Югры Р.В. Голованюк, </w:t>
      </w:r>
    </w:p>
    <w:p w:rsidR="00C53692" w:rsidP="00C53692">
      <w:pPr>
        <w:ind w:firstLine="650"/>
        <w:jc w:val="both"/>
        <w:rPr>
          <w:sz w:val="26"/>
          <w:szCs w:val="26"/>
        </w:rPr>
      </w:pPr>
      <w:r>
        <w:rPr>
          <w:sz w:val="26"/>
          <w:szCs w:val="26"/>
        </w:rPr>
        <w:t>рассмотрев в открытом судебном заседании дело об административном правонарушении, предусмотренном ч.1 ст. 20.25 Кодекса Российс</w:t>
      </w:r>
      <w:r>
        <w:rPr>
          <w:sz w:val="26"/>
          <w:szCs w:val="26"/>
        </w:rPr>
        <w:t xml:space="preserve">кой Федерации об административных правонарушениях, в отношении </w:t>
      </w:r>
    </w:p>
    <w:p w:rsidR="00C53692" w:rsidP="00C53692">
      <w:pPr>
        <w:ind w:firstLine="65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Бондаря АИ, *** года рождения, уроженца ***, гражданина РФ, </w:t>
      </w:r>
      <w:r>
        <w:rPr>
          <w:sz w:val="26"/>
          <w:szCs w:val="26"/>
        </w:rPr>
        <w:t>01;*</w:t>
      </w:r>
      <w:r>
        <w:rPr>
          <w:sz w:val="26"/>
          <w:szCs w:val="26"/>
        </w:rPr>
        <w:t>**, не работающего, регистрации не имеющего, проживающего по адресу: ***</w:t>
      </w:r>
      <w:r>
        <w:rPr>
          <w:sz w:val="26"/>
          <w:szCs w:val="26"/>
        </w:rPr>
        <w:t xml:space="preserve">, </w:t>
      </w:r>
    </w:p>
    <w:p w:rsidR="003F3F33" w:rsidP="00C53692">
      <w:pPr>
        <w:pStyle w:val="Title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53439C" w:rsidRPr="004F3A7A" w:rsidP="002211C7">
      <w:pPr>
        <w:shd w:val="clear" w:color="auto" w:fill="FFFFFF"/>
        <w:tabs>
          <w:tab w:val="left" w:pos="426"/>
        </w:tabs>
        <w:jc w:val="center"/>
        <w:rPr>
          <w:bCs/>
          <w:sz w:val="26"/>
          <w:szCs w:val="26"/>
        </w:rPr>
      </w:pPr>
      <w:r w:rsidRPr="004F3A7A">
        <w:rPr>
          <w:sz w:val="26"/>
          <w:szCs w:val="26"/>
        </w:rPr>
        <w:t>У</w:t>
      </w:r>
      <w:r w:rsidRPr="004F3A7A">
        <w:rPr>
          <w:bCs/>
          <w:sz w:val="26"/>
          <w:szCs w:val="26"/>
        </w:rPr>
        <w:t>СТАНОВИЛ:</w:t>
      </w:r>
    </w:p>
    <w:p w:rsidR="0053439C" w:rsidRPr="004F3A7A" w:rsidP="006432DF">
      <w:pPr>
        <w:spacing w:line="120" w:lineRule="auto"/>
        <w:jc w:val="both"/>
        <w:rPr>
          <w:bCs/>
          <w:sz w:val="26"/>
          <w:szCs w:val="26"/>
        </w:rPr>
      </w:pPr>
    </w:p>
    <w:p w:rsidR="0016765B" w:rsidRPr="00622367" w:rsidP="0016765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1C76E1">
        <w:rPr>
          <w:sz w:val="26"/>
          <w:szCs w:val="26"/>
        </w:rPr>
        <w:t>4.04</w:t>
      </w:r>
      <w:r w:rsidR="004012DC">
        <w:rPr>
          <w:sz w:val="26"/>
          <w:szCs w:val="26"/>
        </w:rPr>
        <w:t>.2026</w:t>
      </w:r>
      <w:r w:rsidRPr="00F81A0A">
        <w:rPr>
          <w:sz w:val="26"/>
          <w:szCs w:val="26"/>
        </w:rPr>
        <w:t xml:space="preserve"> в</w:t>
      </w:r>
      <w:r w:rsidRPr="004F3A7A">
        <w:rPr>
          <w:sz w:val="26"/>
          <w:szCs w:val="26"/>
        </w:rPr>
        <w:t xml:space="preserve"> 00 час. 01 мин., по адресу: </w:t>
      </w:r>
      <w:r>
        <w:rPr>
          <w:sz w:val="26"/>
          <w:szCs w:val="26"/>
        </w:rPr>
        <w:t>***</w:t>
      </w:r>
      <w:r w:rsidRPr="004F3A7A" w:rsidR="00CE0D10">
        <w:rPr>
          <w:color w:val="000000"/>
          <w:sz w:val="26"/>
          <w:szCs w:val="26"/>
        </w:rPr>
        <w:t xml:space="preserve">, </w:t>
      </w:r>
      <w:r w:rsidR="00AD4D9B">
        <w:rPr>
          <w:sz w:val="26"/>
          <w:szCs w:val="26"/>
        </w:rPr>
        <w:t>Бондарь А.И</w:t>
      </w:r>
      <w:r w:rsidR="002E0554">
        <w:rPr>
          <w:sz w:val="26"/>
          <w:szCs w:val="26"/>
        </w:rPr>
        <w:t>.</w:t>
      </w:r>
      <w:r w:rsidR="00872147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в срок, предусмотренный </w:t>
      </w:r>
      <w:hyperlink r:id="rId5" w:history="1">
        <w:r w:rsidRPr="004F3A7A">
          <w:rPr>
            <w:sz w:val="26"/>
            <w:szCs w:val="26"/>
          </w:rPr>
          <w:t>ч. 1 ст. 32.2</w:t>
        </w:r>
      </w:hyperlink>
      <w:r w:rsidRPr="004F3A7A">
        <w:rPr>
          <w:sz w:val="26"/>
          <w:szCs w:val="26"/>
        </w:rPr>
        <w:t xml:space="preserve"> КоАП РФ, не уплатил ад</w:t>
      </w:r>
      <w:r w:rsidRPr="004F3A7A" w:rsidR="009D5755">
        <w:rPr>
          <w:sz w:val="26"/>
          <w:szCs w:val="26"/>
        </w:rPr>
        <w:t xml:space="preserve">министративный штраф в размере </w:t>
      </w:r>
      <w:r w:rsidR="001C76E1">
        <w:rPr>
          <w:sz w:val="26"/>
          <w:szCs w:val="26"/>
        </w:rPr>
        <w:t>600</w:t>
      </w:r>
      <w:r w:rsidR="00872147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руб., назначенный постановле</w:t>
      </w:r>
      <w:r w:rsidRPr="004F3A7A">
        <w:rPr>
          <w:sz w:val="26"/>
          <w:szCs w:val="26"/>
        </w:rPr>
        <w:t xml:space="preserve">нием по делу об административном </w:t>
      </w:r>
      <w:r w:rsidRPr="00622367" w:rsidR="005E7039">
        <w:rPr>
          <w:sz w:val="26"/>
          <w:szCs w:val="26"/>
        </w:rPr>
        <w:t>правонарушении</w:t>
      </w:r>
      <w:r w:rsidRPr="00622367" w:rsidR="00283024">
        <w:rPr>
          <w:sz w:val="26"/>
          <w:szCs w:val="26"/>
        </w:rPr>
        <w:t xml:space="preserve"> </w:t>
      </w:r>
      <w:r w:rsidR="00472070">
        <w:rPr>
          <w:sz w:val="26"/>
          <w:szCs w:val="26"/>
        </w:rPr>
        <w:t>86</w:t>
      </w:r>
      <w:r w:rsidR="00DA28E4">
        <w:rPr>
          <w:sz w:val="26"/>
          <w:szCs w:val="26"/>
        </w:rPr>
        <w:t>-</w:t>
      </w:r>
      <w:r w:rsidR="008820AD">
        <w:rPr>
          <w:sz w:val="26"/>
          <w:szCs w:val="26"/>
        </w:rPr>
        <w:t>46</w:t>
      </w:r>
      <w:r w:rsidR="001C76E1">
        <w:rPr>
          <w:sz w:val="26"/>
          <w:szCs w:val="26"/>
        </w:rPr>
        <w:t>6</w:t>
      </w:r>
      <w:r>
        <w:rPr>
          <w:sz w:val="26"/>
          <w:szCs w:val="26"/>
        </w:rPr>
        <w:t>162</w:t>
      </w:r>
      <w:r w:rsidRPr="00622367" w:rsidR="00472070">
        <w:rPr>
          <w:sz w:val="26"/>
          <w:szCs w:val="26"/>
        </w:rPr>
        <w:t xml:space="preserve"> от </w:t>
      </w:r>
      <w:r>
        <w:rPr>
          <w:sz w:val="26"/>
          <w:szCs w:val="26"/>
        </w:rPr>
        <w:t>29.01</w:t>
      </w:r>
      <w:r w:rsidR="008820AD">
        <w:rPr>
          <w:sz w:val="26"/>
          <w:szCs w:val="26"/>
        </w:rPr>
        <w:t>.2026</w:t>
      </w:r>
      <w:r w:rsidRPr="00622367" w:rsidR="000D45B8">
        <w:rPr>
          <w:sz w:val="26"/>
          <w:szCs w:val="26"/>
        </w:rPr>
        <w:t xml:space="preserve">, </w:t>
      </w:r>
      <w:r w:rsidRPr="00622367">
        <w:rPr>
          <w:sz w:val="26"/>
          <w:szCs w:val="26"/>
        </w:rPr>
        <w:t xml:space="preserve">вступившим в законную силу </w:t>
      </w:r>
      <w:r w:rsidR="001C76E1">
        <w:rPr>
          <w:sz w:val="26"/>
          <w:szCs w:val="26"/>
        </w:rPr>
        <w:t>1</w:t>
      </w:r>
      <w:r>
        <w:rPr>
          <w:sz w:val="26"/>
          <w:szCs w:val="26"/>
        </w:rPr>
        <w:t>0</w:t>
      </w:r>
      <w:r w:rsidR="001C76E1">
        <w:rPr>
          <w:sz w:val="26"/>
          <w:szCs w:val="26"/>
        </w:rPr>
        <w:t>.02</w:t>
      </w:r>
      <w:r w:rsidR="008820AD">
        <w:rPr>
          <w:sz w:val="26"/>
          <w:szCs w:val="26"/>
        </w:rPr>
        <w:t>.2026</w:t>
      </w:r>
      <w:r w:rsidRPr="00622367">
        <w:rPr>
          <w:sz w:val="26"/>
          <w:szCs w:val="26"/>
        </w:rPr>
        <w:t xml:space="preserve">. </w:t>
      </w:r>
    </w:p>
    <w:p w:rsidR="00ED712D" w:rsidRPr="00622367" w:rsidP="00ED712D">
      <w:pPr>
        <w:pStyle w:val="2"/>
        <w:shd w:val="clear" w:color="auto" w:fill="auto"/>
        <w:spacing w:line="240" w:lineRule="auto"/>
        <w:ind w:left="60" w:right="60" w:firstLine="648"/>
        <w:contextualSpacing/>
        <w:jc w:val="both"/>
        <w:rPr>
          <w:color w:val="auto"/>
          <w:sz w:val="26"/>
          <w:szCs w:val="26"/>
        </w:rPr>
      </w:pPr>
      <w:r w:rsidRPr="00622367">
        <w:rPr>
          <w:sz w:val="26"/>
          <w:szCs w:val="26"/>
        </w:rPr>
        <w:t>В судебном заседании Бондарь А.И</w:t>
      </w:r>
      <w:r w:rsidRPr="00622367">
        <w:rPr>
          <w:sz w:val="26"/>
          <w:szCs w:val="26"/>
          <w:lang w:bidi="ru-RU"/>
        </w:rPr>
        <w:t>.</w:t>
      </w:r>
      <w:r w:rsidRPr="00622367" w:rsidR="00622367">
        <w:rPr>
          <w:color w:val="auto"/>
          <w:sz w:val="26"/>
          <w:szCs w:val="26"/>
        </w:rPr>
        <w:t xml:space="preserve"> подтвердил факт совершения им данного административного правонарушения при обстоятельствах, указанных в описательной части постановления, вину признал, инвалидом 1,</w:t>
      </w:r>
      <w:r w:rsidR="00EA7081">
        <w:rPr>
          <w:color w:val="auto"/>
          <w:sz w:val="26"/>
          <w:szCs w:val="26"/>
        </w:rPr>
        <w:t xml:space="preserve"> </w:t>
      </w:r>
      <w:r w:rsidRPr="00622367" w:rsidR="00622367">
        <w:rPr>
          <w:color w:val="auto"/>
          <w:sz w:val="26"/>
          <w:szCs w:val="26"/>
        </w:rPr>
        <w:t>2 группы не является</w:t>
      </w:r>
      <w:r w:rsidRPr="00622367">
        <w:rPr>
          <w:color w:val="auto"/>
          <w:sz w:val="26"/>
          <w:szCs w:val="26"/>
        </w:rPr>
        <w:t xml:space="preserve">. </w:t>
      </w:r>
    </w:p>
    <w:p w:rsidR="00F30092" w:rsidRPr="00C53692" w:rsidP="00ED712D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color w:val="auto"/>
          <w:sz w:val="26"/>
          <w:szCs w:val="26"/>
        </w:rPr>
      </w:pPr>
      <w:r w:rsidRPr="00622367">
        <w:rPr>
          <w:sz w:val="26"/>
          <w:szCs w:val="26"/>
        </w:rPr>
        <w:t xml:space="preserve">Выслушав </w:t>
      </w:r>
      <w:r w:rsidRPr="00622367" w:rsidR="00AD4D9B">
        <w:rPr>
          <w:sz w:val="26"/>
          <w:szCs w:val="26"/>
        </w:rPr>
        <w:t>Бондаря А.И</w:t>
      </w:r>
      <w:r w:rsidRPr="00622367">
        <w:rPr>
          <w:sz w:val="26"/>
          <w:szCs w:val="26"/>
        </w:rPr>
        <w:t xml:space="preserve">., исследовав материалы дела, оценив доказательства в их совокупности по правилам ст. 26.11 КоАП РФ, судья приходит к выводу, что вина </w:t>
      </w:r>
      <w:r w:rsidRPr="00622367" w:rsidR="00AD4D9B">
        <w:rPr>
          <w:sz w:val="26"/>
          <w:szCs w:val="26"/>
        </w:rPr>
        <w:t>Бондаря А.И</w:t>
      </w:r>
      <w:r w:rsidRPr="00622367">
        <w:rPr>
          <w:sz w:val="26"/>
          <w:szCs w:val="26"/>
        </w:rPr>
        <w:t>. в совершении административного правонарушения установлена и подтверждается следующими доказательствами:</w:t>
      </w:r>
    </w:p>
    <w:p w:rsidR="0053439C" w:rsidRPr="00C53692" w:rsidP="00F30092">
      <w:pPr>
        <w:ind w:firstLine="426"/>
        <w:jc w:val="both"/>
        <w:rPr>
          <w:sz w:val="26"/>
          <w:szCs w:val="26"/>
        </w:rPr>
      </w:pPr>
      <w:r w:rsidRPr="00C53692">
        <w:rPr>
          <w:sz w:val="26"/>
          <w:szCs w:val="26"/>
        </w:rPr>
        <w:t>- пр</w:t>
      </w:r>
      <w:r w:rsidRPr="00C53692">
        <w:rPr>
          <w:sz w:val="26"/>
          <w:szCs w:val="26"/>
        </w:rPr>
        <w:t xml:space="preserve">отоколом об </w:t>
      </w:r>
      <w:r w:rsidRPr="00C53692" w:rsidR="00F70B0F">
        <w:rPr>
          <w:sz w:val="26"/>
          <w:szCs w:val="26"/>
        </w:rPr>
        <w:t>административном правонарушении</w:t>
      </w:r>
      <w:r w:rsidRPr="00C53692" w:rsidR="00FE3BA0">
        <w:rPr>
          <w:sz w:val="26"/>
          <w:szCs w:val="26"/>
        </w:rPr>
        <w:t xml:space="preserve"> </w:t>
      </w:r>
      <w:r w:rsidRPr="00C53692" w:rsidR="00AA704B">
        <w:rPr>
          <w:sz w:val="26"/>
          <w:szCs w:val="26"/>
        </w:rPr>
        <w:t xml:space="preserve">от </w:t>
      </w:r>
      <w:r w:rsidR="004012DC">
        <w:rPr>
          <w:sz w:val="26"/>
          <w:szCs w:val="26"/>
        </w:rPr>
        <w:t>14.07.2026</w:t>
      </w:r>
      <w:r w:rsidRPr="00C53692">
        <w:rPr>
          <w:sz w:val="26"/>
          <w:szCs w:val="26"/>
        </w:rPr>
        <w:t xml:space="preserve"> в отношении</w:t>
      </w:r>
      <w:r w:rsidRPr="00C53692" w:rsidR="00872147">
        <w:rPr>
          <w:sz w:val="26"/>
          <w:szCs w:val="26"/>
        </w:rPr>
        <w:t xml:space="preserve"> </w:t>
      </w:r>
      <w:r w:rsidR="00AD4D9B">
        <w:rPr>
          <w:sz w:val="26"/>
          <w:szCs w:val="26"/>
        </w:rPr>
        <w:t>Бондаря А.И</w:t>
      </w:r>
      <w:r w:rsidRPr="00C53692" w:rsidR="00872147">
        <w:rPr>
          <w:sz w:val="26"/>
          <w:szCs w:val="26"/>
        </w:rPr>
        <w:t>.</w:t>
      </w:r>
      <w:r w:rsidRPr="00C53692" w:rsidR="00AD3CD9">
        <w:rPr>
          <w:sz w:val="26"/>
          <w:szCs w:val="26"/>
        </w:rPr>
        <w:t xml:space="preserve"> </w:t>
      </w:r>
      <w:r w:rsidRPr="00C53692" w:rsidR="00292F47">
        <w:rPr>
          <w:sz w:val="26"/>
          <w:szCs w:val="26"/>
        </w:rPr>
        <w:t>по ч.1 ст.</w:t>
      </w:r>
      <w:r w:rsidRPr="00C53692">
        <w:rPr>
          <w:sz w:val="26"/>
          <w:szCs w:val="26"/>
        </w:rPr>
        <w:t>20.2</w:t>
      </w:r>
      <w:r w:rsidRPr="00C53692" w:rsidR="00872147">
        <w:rPr>
          <w:sz w:val="26"/>
          <w:szCs w:val="26"/>
        </w:rPr>
        <w:t>5</w:t>
      </w:r>
      <w:r w:rsidRPr="00C53692">
        <w:rPr>
          <w:sz w:val="26"/>
          <w:szCs w:val="26"/>
        </w:rPr>
        <w:t xml:space="preserve"> КоАП РФ;</w:t>
      </w:r>
    </w:p>
    <w:p w:rsidR="00D861EB" w:rsidP="00D861E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рапортом полицейского ОР ППСП ОМВД России по г.Нефтеюганску от </w:t>
      </w:r>
      <w:r w:rsidR="004012DC">
        <w:rPr>
          <w:sz w:val="26"/>
          <w:szCs w:val="26"/>
        </w:rPr>
        <w:t>14.07.2026</w:t>
      </w:r>
      <w:r>
        <w:rPr>
          <w:sz w:val="26"/>
          <w:szCs w:val="26"/>
        </w:rPr>
        <w:t>;</w:t>
      </w:r>
    </w:p>
    <w:p w:rsidR="0053439C" w:rsidP="00011CA7">
      <w:pPr>
        <w:ind w:firstLine="426"/>
        <w:jc w:val="both"/>
        <w:rPr>
          <w:sz w:val="26"/>
          <w:szCs w:val="26"/>
        </w:rPr>
      </w:pPr>
      <w:r w:rsidRPr="004F3A7A">
        <w:rPr>
          <w:sz w:val="26"/>
          <w:szCs w:val="26"/>
        </w:rPr>
        <w:t>- копией постановления</w:t>
      </w:r>
      <w:r w:rsidR="00EB4606">
        <w:rPr>
          <w:sz w:val="26"/>
          <w:szCs w:val="26"/>
        </w:rPr>
        <w:t xml:space="preserve"> </w:t>
      </w:r>
      <w:r w:rsidRPr="004F3A7A" w:rsidR="00BC181C">
        <w:rPr>
          <w:sz w:val="26"/>
          <w:szCs w:val="26"/>
        </w:rPr>
        <w:t xml:space="preserve">по делу об </w:t>
      </w:r>
      <w:r w:rsidR="005E7039">
        <w:rPr>
          <w:sz w:val="26"/>
          <w:szCs w:val="26"/>
        </w:rPr>
        <w:t>административном правонарушении</w:t>
      </w:r>
      <w:r w:rsidR="009F2E93">
        <w:rPr>
          <w:sz w:val="26"/>
          <w:szCs w:val="26"/>
        </w:rPr>
        <w:t xml:space="preserve"> </w:t>
      </w:r>
      <w:r w:rsidR="009840B6">
        <w:rPr>
          <w:sz w:val="26"/>
          <w:szCs w:val="26"/>
        </w:rPr>
        <w:t>86-466162</w:t>
      </w:r>
      <w:r w:rsidRPr="00622367" w:rsidR="009840B6">
        <w:rPr>
          <w:sz w:val="26"/>
          <w:szCs w:val="26"/>
        </w:rPr>
        <w:t xml:space="preserve"> от </w:t>
      </w:r>
      <w:r w:rsidR="009840B6">
        <w:rPr>
          <w:sz w:val="26"/>
          <w:szCs w:val="26"/>
        </w:rPr>
        <w:t>29.01.2026</w:t>
      </w:r>
      <w:r w:rsidRPr="004F3A7A" w:rsidR="00E306D9">
        <w:rPr>
          <w:sz w:val="26"/>
          <w:szCs w:val="26"/>
        </w:rPr>
        <w:t>,</w:t>
      </w:r>
      <w:r w:rsidRPr="004F3A7A">
        <w:rPr>
          <w:sz w:val="26"/>
          <w:szCs w:val="26"/>
        </w:rPr>
        <w:t xml:space="preserve"> согласно которому </w:t>
      </w:r>
      <w:r w:rsidR="001A28D4">
        <w:rPr>
          <w:sz w:val="26"/>
          <w:szCs w:val="26"/>
        </w:rPr>
        <w:t>Бондарь А.И</w:t>
      </w:r>
      <w:r w:rsidR="00872147">
        <w:rPr>
          <w:sz w:val="26"/>
          <w:szCs w:val="26"/>
        </w:rPr>
        <w:t xml:space="preserve">. </w:t>
      </w:r>
      <w:r w:rsidRPr="004F3A7A">
        <w:rPr>
          <w:sz w:val="26"/>
          <w:szCs w:val="26"/>
        </w:rPr>
        <w:t>признан</w:t>
      </w:r>
      <w:r w:rsidRPr="004F3A7A" w:rsidR="005C09D3">
        <w:rPr>
          <w:sz w:val="26"/>
          <w:szCs w:val="26"/>
        </w:rPr>
        <w:t xml:space="preserve"> виновн</w:t>
      </w:r>
      <w:r w:rsidRPr="004F3A7A" w:rsidR="00F04DF8">
        <w:rPr>
          <w:sz w:val="26"/>
          <w:szCs w:val="26"/>
        </w:rPr>
        <w:t>ым</w:t>
      </w:r>
      <w:r w:rsidRPr="004F3A7A">
        <w:rPr>
          <w:sz w:val="26"/>
          <w:szCs w:val="26"/>
        </w:rPr>
        <w:t xml:space="preserve"> в совершении административного п</w:t>
      </w:r>
      <w:r w:rsidRPr="004F3A7A" w:rsidR="00105823">
        <w:rPr>
          <w:sz w:val="26"/>
          <w:szCs w:val="26"/>
        </w:rPr>
        <w:t>равонарушения, предусмотренного</w:t>
      </w:r>
      <w:r w:rsidR="00872147">
        <w:rPr>
          <w:sz w:val="26"/>
          <w:szCs w:val="26"/>
        </w:rPr>
        <w:t xml:space="preserve"> </w:t>
      </w:r>
      <w:r w:rsidR="000D7342">
        <w:rPr>
          <w:sz w:val="26"/>
          <w:szCs w:val="26"/>
        </w:rPr>
        <w:t xml:space="preserve">ч. 1 </w:t>
      </w:r>
      <w:r w:rsidRPr="004F3A7A" w:rsidR="00E306D9">
        <w:rPr>
          <w:sz w:val="26"/>
          <w:szCs w:val="26"/>
        </w:rPr>
        <w:t xml:space="preserve">ст. </w:t>
      </w:r>
      <w:r w:rsidR="004012DC">
        <w:rPr>
          <w:sz w:val="26"/>
          <w:szCs w:val="26"/>
        </w:rPr>
        <w:t>20.20</w:t>
      </w:r>
      <w:r w:rsidRPr="004F3A7A" w:rsidR="0057142C">
        <w:rPr>
          <w:sz w:val="26"/>
          <w:szCs w:val="26"/>
        </w:rPr>
        <w:t xml:space="preserve"> КоАП РФ </w:t>
      </w:r>
      <w:r w:rsidRPr="004F3A7A" w:rsidR="009D29DD">
        <w:rPr>
          <w:sz w:val="26"/>
          <w:szCs w:val="26"/>
        </w:rPr>
        <w:t xml:space="preserve">и </w:t>
      </w:r>
      <w:r w:rsidRPr="004F3A7A" w:rsidR="005C09D3">
        <w:rPr>
          <w:sz w:val="26"/>
          <w:szCs w:val="26"/>
        </w:rPr>
        <w:t>е</w:t>
      </w:r>
      <w:r w:rsidRPr="004F3A7A" w:rsidR="00F04DF8">
        <w:rPr>
          <w:sz w:val="26"/>
          <w:szCs w:val="26"/>
        </w:rPr>
        <w:t>му</w:t>
      </w:r>
      <w:r w:rsidRPr="004F3A7A">
        <w:rPr>
          <w:sz w:val="26"/>
          <w:szCs w:val="26"/>
        </w:rPr>
        <w:t xml:space="preserve"> назначено наказание в виде штрафа в размере </w:t>
      </w:r>
      <w:r w:rsidR="001C76E1">
        <w:rPr>
          <w:sz w:val="26"/>
          <w:szCs w:val="26"/>
        </w:rPr>
        <w:t>600</w:t>
      </w:r>
      <w:r w:rsidRPr="004F3A7A" w:rsidR="00C450A2">
        <w:rPr>
          <w:sz w:val="26"/>
          <w:szCs w:val="26"/>
        </w:rPr>
        <w:t xml:space="preserve"> рублей</w:t>
      </w:r>
      <w:r w:rsidRPr="004F3A7A" w:rsidR="00B265BF">
        <w:rPr>
          <w:sz w:val="26"/>
          <w:szCs w:val="26"/>
        </w:rPr>
        <w:t xml:space="preserve">. </w:t>
      </w:r>
      <w:r w:rsidRPr="004F3A7A" w:rsidR="009D1D1C">
        <w:rPr>
          <w:sz w:val="26"/>
          <w:szCs w:val="26"/>
        </w:rPr>
        <w:t>Постановление</w:t>
      </w:r>
      <w:r w:rsidRPr="004F3A7A" w:rsidR="0053422E">
        <w:rPr>
          <w:sz w:val="26"/>
          <w:szCs w:val="26"/>
        </w:rPr>
        <w:t xml:space="preserve"> вступило в законную силу </w:t>
      </w:r>
      <w:r w:rsidR="001C76E1">
        <w:rPr>
          <w:sz w:val="26"/>
          <w:szCs w:val="26"/>
        </w:rPr>
        <w:t>1</w:t>
      </w:r>
      <w:r w:rsidR="009840B6">
        <w:rPr>
          <w:sz w:val="26"/>
          <w:szCs w:val="26"/>
        </w:rPr>
        <w:t>0</w:t>
      </w:r>
      <w:r w:rsidR="001C76E1">
        <w:rPr>
          <w:sz w:val="26"/>
          <w:szCs w:val="26"/>
        </w:rPr>
        <w:t>.02</w:t>
      </w:r>
      <w:r w:rsidR="008820AD">
        <w:rPr>
          <w:sz w:val="26"/>
          <w:szCs w:val="26"/>
        </w:rPr>
        <w:t>.2026</w:t>
      </w:r>
      <w:r w:rsidRPr="004F3A7A" w:rsidR="005D08FB">
        <w:rPr>
          <w:sz w:val="26"/>
          <w:szCs w:val="26"/>
        </w:rPr>
        <w:t>;</w:t>
      </w:r>
    </w:p>
    <w:p w:rsidR="00D861EB" w:rsidP="00011CA7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объяснением </w:t>
      </w:r>
      <w:r w:rsidR="001A28D4">
        <w:rPr>
          <w:sz w:val="26"/>
          <w:szCs w:val="26"/>
        </w:rPr>
        <w:t>Бондаря А.И</w:t>
      </w:r>
      <w:r>
        <w:rPr>
          <w:sz w:val="26"/>
          <w:szCs w:val="26"/>
        </w:rPr>
        <w:t xml:space="preserve">. от </w:t>
      </w:r>
      <w:r w:rsidR="004012DC">
        <w:rPr>
          <w:sz w:val="26"/>
          <w:szCs w:val="26"/>
        </w:rPr>
        <w:t>14.07.2026</w:t>
      </w:r>
      <w:r>
        <w:rPr>
          <w:sz w:val="26"/>
          <w:szCs w:val="26"/>
        </w:rPr>
        <w:t xml:space="preserve">, согласно которому данный штраф не оплатил, </w:t>
      </w:r>
      <w:r w:rsidR="00472070">
        <w:rPr>
          <w:sz w:val="26"/>
          <w:szCs w:val="26"/>
        </w:rPr>
        <w:t xml:space="preserve">так как не имел </w:t>
      </w:r>
      <w:r w:rsidR="004012DC">
        <w:rPr>
          <w:sz w:val="26"/>
          <w:szCs w:val="26"/>
        </w:rPr>
        <w:t>денежных средств на оплату</w:t>
      </w:r>
      <w:r>
        <w:rPr>
          <w:sz w:val="26"/>
          <w:szCs w:val="26"/>
        </w:rPr>
        <w:t>;</w:t>
      </w:r>
    </w:p>
    <w:p w:rsidR="006C7517" w:rsidP="00011CA7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- </w:t>
      </w:r>
      <w:r w:rsidR="004012DC">
        <w:rPr>
          <w:sz w:val="26"/>
          <w:szCs w:val="26"/>
        </w:rPr>
        <w:t xml:space="preserve">информацией </w:t>
      </w:r>
      <w:r w:rsidR="004012DC">
        <w:rPr>
          <w:sz w:val="26"/>
          <w:szCs w:val="26"/>
          <w:lang w:bidi="ru-RU"/>
        </w:rPr>
        <w:t>с сайта АРМ платежей МВД России</w:t>
      </w:r>
      <w:r w:rsidRPr="004A0219">
        <w:rPr>
          <w:sz w:val="26"/>
          <w:szCs w:val="26"/>
        </w:rPr>
        <w:t>, согласно которой администра</w:t>
      </w:r>
      <w:r>
        <w:rPr>
          <w:sz w:val="26"/>
          <w:szCs w:val="26"/>
        </w:rPr>
        <w:t>тивный штраф по</w:t>
      </w:r>
      <w:r>
        <w:rPr>
          <w:sz w:val="26"/>
          <w:szCs w:val="26"/>
        </w:rPr>
        <w:t xml:space="preserve"> постановлению </w:t>
      </w:r>
      <w:r w:rsidR="009840B6">
        <w:rPr>
          <w:sz w:val="26"/>
          <w:szCs w:val="26"/>
        </w:rPr>
        <w:t>86-466162</w:t>
      </w:r>
      <w:r w:rsidRPr="00622367" w:rsidR="009840B6">
        <w:rPr>
          <w:sz w:val="26"/>
          <w:szCs w:val="26"/>
        </w:rPr>
        <w:t xml:space="preserve"> от </w:t>
      </w:r>
      <w:r w:rsidR="009840B6">
        <w:rPr>
          <w:sz w:val="26"/>
          <w:szCs w:val="26"/>
        </w:rPr>
        <w:t>29.01.2026</w:t>
      </w:r>
      <w:r w:rsidR="004012DC">
        <w:rPr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Бондарем А.И</w:t>
      </w:r>
      <w:r>
        <w:rPr>
          <w:sz w:val="26"/>
          <w:szCs w:val="26"/>
        </w:rPr>
        <w:t xml:space="preserve">. не </w:t>
      </w:r>
      <w:r w:rsidRPr="00BB0C91">
        <w:rPr>
          <w:color w:val="FF0000"/>
          <w:sz w:val="26"/>
          <w:szCs w:val="26"/>
        </w:rPr>
        <w:t>оплачен</w:t>
      </w:r>
      <w:r w:rsidR="009E287E">
        <w:rPr>
          <w:sz w:val="26"/>
          <w:szCs w:val="26"/>
        </w:rPr>
        <w:t>.</w:t>
      </w:r>
    </w:p>
    <w:p w:rsidR="00EB4606" w:rsidRPr="004F3A7A" w:rsidP="00ED35F8">
      <w:pPr>
        <w:ind w:firstLine="708"/>
        <w:jc w:val="both"/>
        <w:rPr>
          <w:sz w:val="26"/>
          <w:szCs w:val="26"/>
        </w:rPr>
      </w:pPr>
      <w:r w:rsidRPr="004F3A7A">
        <w:rPr>
          <w:sz w:val="26"/>
          <w:szCs w:val="26"/>
        </w:rPr>
        <w:t>Исследованные в судебном заседании доказательства соответствуют т</w:t>
      </w:r>
      <w:r w:rsidRPr="004F3A7A" w:rsidR="00292F47">
        <w:rPr>
          <w:sz w:val="26"/>
          <w:szCs w:val="26"/>
        </w:rPr>
        <w:t>ребованиям, предусмотренным ст.</w:t>
      </w:r>
      <w:r w:rsidRPr="004F3A7A">
        <w:rPr>
          <w:sz w:val="26"/>
          <w:szCs w:val="26"/>
        </w:rPr>
        <w:t xml:space="preserve">26.2 Кодекса Российской Федерации об административных правонарушениях, последовательны, </w:t>
      </w:r>
      <w:r w:rsidRPr="004F3A7A">
        <w:rPr>
          <w:sz w:val="26"/>
          <w:szCs w:val="26"/>
        </w:rPr>
        <w:t>согласуются между собой, и у судьи нет оснований им не доверять.</w:t>
      </w:r>
    </w:p>
    <w:p w:rsidR="0053439C" w:rsidRPr="004F3A7A" w:rsidP="0053439C">
      <w:pPr>
        <w:pStyle w:val="BodyText"/>
        <w:ind w:firstLine="708"/>
        <w:jc w:val="both"/>
        <w:rPr>
          <w:rFonts w:ascii="Times New Roman" w:hAnsi="Times New Roman"/>
          <w:sz w:val="26"/>
          <w:szCs w:val="26"/>
        </w:rPr>
      </w:pPr>
      <w:r w:rsidRPr="004F3A7A">
        <w:rPr>
          <w:rFonts w:ascii="Times New Roman" w:hAnsi="Times New Roman"/>
          <w:sz w:val="26"/>
          <w:szCs w:val="26"/>
        </w:rPr>
        <w:t>В соответствии с</w:t>
      </w:r>
      <w:r w:rsidRPr="004F3A7A" w:rsidR="00292F47">
        <w:rPr>
          <w:rFonts w:ascii="Times New Roman" w:hAnsi="Times New Roman"/>
          <w:sz w:val="26"/>
          <w:szCs w:val="26"/>
        </w:rPr>
        <w:t xml:space="preserve"> ч.</w:t>
      </w:r>
      <w:r w:rsidRPr="004F3A7A">
        <w:rPr>
          <w:rFonts w:ascii="Times New Roman" w:hAnsi="Times New Roman"/>
          <w:sz w:val="26"/>
          <w:szCs w:val="26"/>
        </w:rPr>
        <w:t>1</w:t>
      </w:r>
      <w:r w:rsidRPr="004F3A7A" w:rsidR="00292F47">
        <w:rPr>
          <w:rFonts w:ascii="Times New Roman" w:hAnsi="Times New Roman"/>
          <w:sz w:val="26"/>
          <w:szCs w:val="26"/>
        </w:rPr>
        <w:t xml:space="preserve"> ст.</w:t>
      </w:r>
      <w:r w:rsidRPr="004F3A7A">
        <w:rPr>
          <w:rFonts w:ascii="Times New Roman" w:hAnsi="Times New Roman"/>
          <w:sz w:val="26"/>
          <w:szCs w:val="26"/>
        </w:rPr>
        <w:t>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</w:t>
      </w:r>
      <w:r w:rsidRPr="004F3A7A">
        <w:rPr>
          <w:rFonts w:ascii="Times New Roman" w:hAnsi="Times New Roman"/>
          <w:sz w:val="26"/>
          <w:szCs w:val="26"/>
        </w:rPr>
        <w:t>и, не позднее шестидесяти дней со дня вступления постановления о наложении административного штрафа в законную силу</w:t>
      </w:r>
      <w:r w:rsidRPr="004F3A7A" w:rsidR="00734522">
        <w:rPr>
          <w:rFonts w:ascii="Times New Roman" w:hAnsi="Times New Roman"/>
          <w:sz w:val="26"/>
          <w:szCs w:val="26"/>
        </w:rPr>
        <w:t xml:space="preserve">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4F3A7A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правонарушениях.</w:t>
      </w:r>
    </w:p>
    <w:p w:rsidR="00BB6602" w:rsidRPr="004F3A7A" w:rsidP="00BB6602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Таким образом, с учетом требований ст. 32.2 КоАП РФ последним днем оплаты штрафа </w:t>
      </w:r>
      <w:r w:rsidR="001A28D4">
        <w:rPr>
          <w:sz w:val="26"/>
          <w:szCs w:val="26"/>
        </w:rPr>
        <w:t>Бондарем А.И</w:t>
      </w:r>
      <w:r w:rsidR="009F2E93">
        <w:rPr>
          <w:sz w:val="26"/>
          <w:szCs w:val="26"/>
        </w:rPr>
        <w:t xml:space="preserve">. </w:t>
      </w:r>
      <w:r w:rsidRPr="00682F3C">
        <w:rPr>
          <w:sz w:val="26"/>
          <w:szCs w:val="26"/>
        </w:rPr>
        <w:t xml:space="preserve">являлось </w:t>
      </w:r>
      <w:r w:rsidR="009840B6">
        <w:rPr>
          <w:sz w:val="26"/>
          <w:szCs w:val="26"/>
        </w:rPr>
        <w:t>1</w:t>
      </w:r>
      <w:r w:rsidR="001C76E1">
        <w:rPr>
          <w:sz w:val="26"/>
          <w:szCs w:val="26"/>
        </w:rPr>
        <w:t>3.04</w:t>
      </w:r>
      <w:r w:rsidR="004012DC">
        <w:rPr>
          <w:sz w:val="26"/>
          <w:szCs w:val="26"/>
        </w:rPr>
        <w:t>.2026</w:t>
      </w:r>
      <w:r w:rsidRPr="004F3A7A" w:rsidR="00145B64">
        <w:rPr>
          <w:sz w:val="26"/>
          <w:szCs w:val="26"/>
        </w:rPr>
        <w:t xml:space="preserve">. </w:t>
      </w:r>
      <w:r w:rsidRPr="004F3A7A" w:rsidR="004365C5">
        <w:rPr>
          <w:sz w:val="26"/>
          <w:szCs w:val="26"/>
        </w:rPr>
        <w:t xml:space="preserve">Сведения об оплате штрафа в установленные </w:t>
      </w:r>
      <w:r w:rsidRPr="004F3A7A" w:rsidR="004365C5">
        <w:rPr>
          <w:sz w:val="26"/>
          <w:szCs w:val="26"/>
        </w:rPr>
        <w:t>законом сроки отсутствуют.</w:t>
      </w:r>
    </w:p>
    <w:p w:rsidR="00F85A6A" w:rsidRPr="004F3A7A" w:rsidP="00F85A6A">
      <w:pPr>
        <w:pStyle w:val="BodyText"/>
        <w:jc w:val="both"/>
        <w:rPr>
          <w:rFonts w:ascii="Times New Roman" w:hAnsi="Times New Roman"/>
          <w:sz w:val="26"/>
          <w:szCs w:val="26"/>
        </w:rPr>
      </w:pPr>
      <w:r w:rsidRPr="004F3A7A">
        <w:rPr>
          <w:rFonts w:ascii="Times New Roman" w:hAnsi="Times New Roman"/>
          <w:sz w:val="26"/>
          <w:szCs w:val="26"/>
        </w:rPr>
        <w:tab/>
      </w:r>
      <w:r w:rsidRPr="00A43788">
        <w:rPr>
          <w:rFonts w:ascii="Times New Roman" w:hAnsi="Times New Roman"/>
          <w:sz w:val="26"/>
          <w:szCs w:val="26"/>
        </w:rPr>
        <w:t xml:space="preserve">Действия </w:t>
      </w:r>
      <w:r w:rsidRPr="001A28D4" w:rsidR="001A28D4">
        <w:rPr>
          <w:rFonts w:ascii="Times New Roman" w:hAnsi="Times New Roman"/>
          <w:sz w:val="26"/>
          <w:szCs w:val="26"/>
        </w:rPr>
        <w:t>Бондаря А.И</w:t>
      </w:r>
      <w:r w:rsidRPr="00954618" w:rsidR="009F2E93">
        <w:rPr>
          <w:rFonts w:ascii="Times New Roman" w:hAnsi="Times New Roman"/>
          <w:sz w:val="26"/>
          <w:szCs w:val="26"/>
        </w:rPr>
        <w:t>.</w:t>
      </w:r>
      <w:r w:rsidRPr="00A43788" w:rsidR="00FC07BF">
        <w:rPr>
          <w:rFonts w:ascii="Times New Roman" w:hAnsi="Times New Roman"/>
          <w:sz w:val="26"/>
          <w:szCs w:val="26"/>
        </w:rPr>
        <w:t xml:space="preserve"> </w:t>
      </w:r>
      <w:r w:rsidRPr="00A43788" w:rsidR="001927B4">
        <w:rPr>
          <w:rFonts w:ascii="Times New Roman" w:hAnsi="Times New Roman"/>
          <w:sz w:val="26"/>
          <w:szCs w:val="26"/>
        </w:rPr>
        <w:t>с</w:t>
      </w:r>
      <w:r w:rsidRPr="00A43788">
        <w:rPr>
          <w:rFonts w:ascii="Times New Roman" w:hAnsi="Times New Roman"/>
          <w:sz w:val="26"/>
          <w:szCs w:val="26"/>
        </w:rPr>
        <w:t>уд</w:t>
      </w:r>
      <w:r w:rsidRPr="00A43788" w:rsidR="001927B4">
        <w:rPr>
          <w:rFonts w:ascii="Times New Roman" w:hAnsi="Times New Roman"/>
          <w:sz w:val="26"/>
          <w:szCs w:val="26"/>
        </w:rPr>
        <w:t>ья</w:t>
      </w:r>
      <w:r w:rsidRPr="004F3A7A">
        <w:rPr>
          <w:rFonts w:ascii="Times New Roman" w:hAnsi="Times New Roman"/>
          <w:sz w:val="26"/>
          <w:szCs w:val="26"/>
        </w:rPr>
        <w:t xml:space="preserve"> квалифицирует по ч.1 ст.20.25 Кодекса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</w:rPr>
        <w:t xml:space="preserve">, </w:t>
      </w:r>
      <w:r w:rsidRPr="004F3A7A">
        <w:rPr>
          <w:rFonts w:ascii="Times New Roman" w:hAnsi="Times New Roman"/>
          <w:sz w:val="26"/>
          <w:szCs w:val="26"/>
        </w:rPr>
        <w:t xml:space="preserve">как неуплата административного штрафа в срок, предусмотренный </w:t>
      </w:r>
      <w:r w:rsidRPr="004F3A7A" w:rsidR="00BC181C">
        <w:rPr>
          <w:rFonts w:ascii="Times New Roman" w:hAnsi="Times New Roman"/>
          <w:sz w:val="26"/>
          <w:szCs w:val="26"/>
        </w:rPr>
        <w:t>Кодексом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</w:rPr>
        <w:t>.</w:t>
      </w:r>
    </w:p>
    <w:p w:rsidR="00CB09F7" w:rsidRPr="004F3A7A" w:rsidP="00CB09F7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bidi="ru-RU"/>
        </w:rPr>
      </w:pPr>
      <w:r w:rsidRPr="004F3A7A">
        <w:rPr>
          <w:rFonts w:ascii="Times New Roman" w:hAnsi="Times New Roman"/>
          <w:sz w:val="26"/>
          <w:szCs w:val="26"/>
        </w:rPr>
        <w:t>При назначении наказания судья учитывает обстоятельства дела, характер данного пра</w:t>
      </w:r>
      <w:r w:rsidRPr="004F3A7A" w:rsidR="001927B4">
        <w:rPr>
          <w:rFonts w:ascii="Times New Roman" w:hAnsi="Times New Roman"/>
          <w:sz w:val="26"/>
          <w:szCs w:val="26"/>
        </w:rPr>
        <w:t>вонарушения, данные о личности</w:t>
      </w:r>
      <w:r w:rsidR="00FC07BF">
        <w:rPr>
          <w:rFonts w:ascii="Times New Roman" w:hAnsi="Times New Roman"/>
          <w:sz w:val="26"/>
          <w:szCs w:val="26"/>
        </w:rPr>
        <w:t xml:space="preserve"> </w:t>
      </w:r>
      <w:r w:rsidRPr="001A28D4" w:rsidR="001A28D4">
        <w:rPr>
          <w:rFonts w:ascii="Times New Roman" w:hAnsi="Times New Roman"/>
          <w:sz w:val="26"/>
          <w:szCs w:val="26"/>
        </w:rPr>
        <w:t>Бондаря А.И</w:t>
      </w:r>
      <w:r w:rsidRPr="00954618" w:rsidR="00954618">
        <w:rPr>
          <w:rFonts w:ascii="Times New Roman" w:hAnsi="Times New Roman"/>
          <w:sz w:val="26"/>
          <w:szCs w:val="26"/>
        </w:rPr>
        <w:t>.</w:t>
      </w:r>
    </w:p>
    <w:p w:rsidR="00030C0E" w:rsidRPr="004F3A7A" w:rsidP="00030C0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Обстоятельством</w:t>
      </w:r>
      <w:r w:rsidRPr="004F3A7A">
        <w:rPr>
          <w:sz w:val="26"/>
          <w:szCs w:val="26"/>
        </w:rPr>
        <w:t>, смягчающи</w:t>
      </w:r>
      <w:r>
        <w:rPr>
          <w:sz w:val="26"/>
          <w:szCs w:val="26"/>
        </w:rPr>
        <w:t>м</w:t>
      </w:r>
      <w:r w:rsidRPr="004F3A7A">
        <w:rPr>
          <w:sz w:val="26"/>
          <w:szCs w:val="26"/>
        </w:rPr>
        <w:t xml:space="preserve"> административную</w:t>
      </w:r>
      <w:r>
        <w:rPr>
          <w:sz w:val="26"/>
          <w:szCs w:val="26"/>
        </w:rPr>
        <w:t xml:space="preserve"> ответственность, предусмотренным</w:t>
      </w:r>
      <w:r w:rsidRPr="004F3A7A">
        <w:rPr>
          <w:sz w:val="26"/>
          <w:szCs w:val="26"/>
        </w:rPr>
        <w:t xml:space="preserve"> ст. 4.2 Кодекса Российской Федерации об административных правонарушениях, </w:t>
      </w:r>
      <w:r>
        <w:rPr>
          <w:sz w:val="26"/>
          <w:szCs w:val="26"/>
        </w:rPr>
        <w:t xml:space="preserve">является </w:t>
      </w:r>
      <w:r w:rsidRPr="00622367">
        <w:rPr>
          <w:sz w:val="26"/>
          <w:szCs w:val="26"/>
        </w:rPr>
        <w:t>признание вины</w:t>
      </w:r>
      <w:r w:rsidRPr="00622367" w:rsidR="00FC07BF">
        <w:rPr>
          <w:sz w:val="26"/>
          <w:szCs w:val="26"/>
        </w:rPr>
        <w:t>.</w:t>
      </w:r>
    </w:p>
    <w:p w:rsidR="00584269" w:rsidRPr="00AC5D0D" w:rsidP="00584269">
      <w:pPr>
        <w:pStyle w:val="21"/>
        <w:shd w:val="clear" w:color="auto" w:fill="auto"/>
        <w:spacing w:after="0" w:line="240" w:lineRule="auto"/>
        <w:ind w:firstLine="760"/>
        <w:jc w:val="both"/>
      </w:pPr>
      <w:r w:rsidRPr="00F43FC4">
        <w:t xml:space="preserve">Обстоятельством, </w:t>
      </w:r>
      <w:r w:rsidRPr="00AC5D0D">
        <w:t>отягчающим административную ответственность, является в соответствии со ст. 4.3 Кодекса Российской Федерации об административных правонаруш</w:t>
      </w:r>
      <w:r w:rsidRPr="00AC5D0D">
        <w:t>ениях, повторное совершение однородного административного правонарушения</w:t>
      </w:r>
      <w:r w:rsidRPr="00AC5D0D" w:rsidR="009E287E">
        <w:t xml:space="preserve">, что подтверждается </w:t>
      </w:r>
      <w:r w:rsidRPr="00AC5D0D" w:rsidR="009C1572">
        <w:t>справкой на лицо по учетам СООП</w:t>
      </w:r>
      <w:r w:rsidRPr="00AC5D0D">
        <w:t xml:space="preserve">.    </w:t>
      </w:r>
    </w:p>
    <w:p w:rsidR="0053439C" w:rsidRPr="00AC5D0D" w:rsidP="002E7428">
      <w:pPr>
        <w:ind w:firstLine="709"/>
        <w:jc w:val="both"/>
        <w:rPr>
          <w:sz w:val="26"/>
          <w:szCs w:val="26"/>
        </w:rPr>
      </w:pPr>
      <w:r w:rsidRPr="00AC5D0D">
        <w:rPr>
          <w:sz w:val="26"/>
          <w:szCs w:val="26"/>
        </w:rPr>
        <w:t xml:space="preserve">Руководствуясь ст. 29.9 Кодексом Российской Федерации об административных правонарушениях, </w:t>
      </w:r>
      <w:r w:rsidRPr="00AC5D0D" w:rsidR="001D2EED">
        <w:rPr>
          <w:sz w:val="26"/>
          <w:szCs w:val="26"/>
        </w:rPr>
        <w:t xml:space="preserve">мировой </w:t>
      </w:r>
      <w:r w:rsidRPr="00AC5D0D">
        <w:rPr>
          <w:sz w:val="26"/>
          <w:szCs w:val="26"/>
        </w:rPr>
        <w:t>судья</w:t>
      </w:r>
    </w:p>
    <w:p w:rsidR="0053439C" w:rsidRPr="00AC5D0D" w:rsidP="006432DF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53439C" w:rsidRPr="00AC5D0D" w:rsidP="00400A3C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AC5D0D">
        <w:rPr>
          <w:rFonts w:ascii="Times New Roman" w:hAnsi="Times New Roman"/>
          <w:bCs/>
          <w:sz w:val="26"/>
          <w:szCs w:val="26"/>
        </w:rPr>
        <w:t>ПОСТАНОВИЛ:</w:t>
      </w:r>
    </w:p>
    <w:p w:rsidR="004012DC" w:rsidRPr="00AC5D0D" w:rsidP="004012DC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Бондаря АИ</w:t>
      </w:r>
      <w:r w:rsidRPr="008332F9">
        <w:rPr>
          <w:sz w:val="26"/>
          <w:szCs w:val="26"/>
        </w:rPr>
        <w:t xml:space="preserve"> </w:t>
      </w:r>
      <w:r w:rsidRPr="00A401B3">
        <w:rPr>
          <w:color w:val="000000"/>
          <w:sz w:val="26"/>
          <w:szCs w:val="26"/>
          <w:lang w:bidi="ru-RU"/>
        </w:rPr>
        <w:t xml:space="preserve">признать виновным в совершении административного правонарушения, предусмотренного </w:t>
      </w:r>
      <w:r>
        <w:rPr>
          <w:color w:val="000000"/>
          <w:sz w:val="26"/>
          <w:szCs w:val="26"/>
          <w:lang w:bidi="ru-RU"/>
        </w:rPr>
        <w:t xml:space="preserve">ч.1 </w:t>
      </w:r>
      <w:r w:rsidRPr="00A401B3">
        <w:rPr>
          <w:color w:val="000000"/>
          <w:sz w:val="26"/>
          <w:szCs w:val="26"/>
          <w:lang w:bidi="ru-RU"/>
        </w:rPr>
        <w:t>ст. 20.2</w:t>
      </w:r>
      <w:r>
        <w:rPr>
          <w:color w:val="000000"/>
          <w:sz w:val="26"/>
          <w:szCs w:val="26"/>
          <w:lang w:bidi="ru-RU"/>
        </w:rPr>
        <w:t>5</w:t>
      </w:r>
      <w:r w:rsidRPr="00A401B3">
        <w:rPr>
          <w:color w:val="000000"/>
          <w:sz w:val="26"/>
          <w:szCs w:val="26"/>
          <w:lang w:bidi="ru-RU"/>
        </w:rPr>
        <w:t xml:space="preserve"> Кодекса Российской Федерации об административных правонарушениях, и </w:t>
      </w:r>
      <w:r w:rsidRPr="00AC5D0D">
        <w:rPr>
          <w:sz w:val="26"/>
          <w:szCs w:val="26"/>
        </w:rPr>
        <w:t>назначить ему наказание в виде обязательных работ на срок  2</w:t>
      </w:r>
      <w:r>
        <w:rPr>
          <w:sz w:val="26"/>
          <w:szCs w:val="26"/>
        </w:rPr>
        <w:t>0</w:t>
      </w:r>
      <w:r w:rsidRPr="00AC5D0D">
        <w:rPr>
          <w:bCs/>
          <w:sz w:val="26"/>
          <w:szCs w:val="26"/>
        </w:rPr>
        <w:t xml:space="preserve"> (двадцать</w:t>
      </w:r>
      <w:r w:rsidRPr="00AC5D0D">
        <w:rPr>
          <w:bCs/>
          <w:sz w:val="26"/>
          <w:szCs w:val="26"/>
        </w:rPr>
        <w:t xml:space="preserve">) часов </w:t>
      </w:r>
      <w:r w:rsidRPr="00AC5D0D">
        <w:rPr>
          <w:sz w:val="26"/>
          <w:szCs w:val="26"/>
        </w:rPr>
        <w:t>  с отбыванием наказания в объектах, определяемых органами местного самоуправления по согласованию с  территориальными органами федерального органа исполнительной власти, уполномоченного на осуществление функций по принудительному исполнению исполн</w:t>
      </w:r>
      <w:r w:rsidRPr="00AC5D0D">
        <w:rPr>
          <w:sz w:val="26"/>
          <w:szCs w:val="26"/>
        </w:rPr>
        <w:t>ительных документов и обеспечению установленного порядка деятельности судов. </w:t>
      </w:r>
    </w:p>
    <w:p w:rsidR="004012DC" w:rsidRPr="00AC5D0D" w:rsidP="004012DC">
      <w:pPr>
        <w:ind w:left="20" w:right="40" w:firstLine="720"/>
        <w:jc w:val="both"/>
        <w:rPr>
          <w:sz w:val="26"/>
          <w:szCs w:val="26"/>
        </w:rPr>
      </w:pPr>
      <w:r w:rsidRPr="00AC5D0D">
        <w:rPr>
          <w:sz w:val="26"/>
          <w:szCs w:val="26"/>
        </w:rPr>
        <w:t>Постановление может быть обжаловано в Нефтеюганский районный суд Ханты-Мансийского автономного округа – Югры в течени</w:t>
      </w:r>
      <w:r>
        <w:rPr>
          <w:sz w:val="26"/>
          <w:szCs w:val="26"/>
        </w:rPr>
        <w:t>е</w:t>
      </w:r>
      <w:r w:rsidRPr="00AC5D0D">
        <w:rPr>
          <w:sz w:val="26"/>
          <w:szCs w:val="26"/>
        </w:rPr>
        <w:t xml:space="preserve"> 10 </w:t>
      </w:r>
      <w:r>
        <w:rPr>
          <w:sz w:val="26"/>
          <w:szCs w:val="26"/>
        </w:rPr>
        <w:t>дней</w:t>
      </w:r>
      <w:r w:rsidRPr="00AC5D0D">
        <w:rPr>
          <w:sz w:val="26"/>
          <w:szCs w:val="26"/>
        </w:rPr>
        <w:t xml:space="preserve"> со дня получения копии постановления путем подачи а</w:t>
      </w:r>
      <w:r w:rsidRPr="00AC5D0D">
        <w:rPr>
          <w:sz w:val="26"/>
          <w:szCs w:val="26"/>
        </w:rPr>
        <w:t>пелляционной жалобы через мирового судью. В этот же срок постановление может быть опротестовано прокурором.</w:t>
      </w:r>
    </w:p>
    <w:p w:rsidR="00872590" w:rsidRPr="00AC5D0D" w:rsidP="004012DC">
      <w:pPr>
        <w:widowControl w:val="0"/>
        <w:tabs>
          <w:tab w:val="left" w:pos="567"/>
        </w:tabs>
        <w:ind w:right="-58"/>
        <w:jc w:val="both"/>
        <w:rPr>
          <w:color w:val="000000"/>
          <w:sz w:val="26"/>
          <w:szCs w:val="26"/>
          <w:lang w:bidi="ru-RU"/>
        </w:rPr>
      </w:pPr>
      <w:r>
        <w:rPr>
          <w:sz w:val="26"/>
          <w:szCs w:val="26"/>
        </w:rPr>
        <w:tab/>
      </w:r>
      <w:r w:rsidRPr="00AC5D0D">
        <w:rPr>
          <w:sz w:val="26"/>
          <w:szCs w:val="26"/>
        </w:rPr>
        <w:t>Разъяснить, что в соответствии с ч.4 ст. 20.25 КоАП РФ, уклонение от отбывания обязательных работ влечет наложение административного штрафа в разме</w:t>
      </w:r>
      <w:r w:rsidRPr="00AC5D0D">
        <w:rPr>
          <w:sz w:val="26"/>
          <w:szCs w:val="26"/>
        </w:rPr>
        <w:t>ре от ста пятидесяти тысяч до трехсот тысяч рублей или административный арест на срок до пятнадцати суток</w:t>
      </w:r>
      <w:r w:rsidRPr="00AC5D0D">
        <w:rPr>
          <w:color w:val="000000"/>
          <w:sz w:val="26"/>
          <w:szCs w:val="26"/>
          <w:lang w:bidi="ru-RU"/>
        </w:rPr>
        <w:t>.</w:t>
      </w:r>
    </w:p>
    <w:p w:rsidR="00FC07BF" w:rsidRPr="00AC5D0D" w:rsidP="00872590">
      <w:pPr>
        <w:ind w:left="20" w:right="40" w:firstLine="720"/>
        <w:jc w:val="both"/>
        <w:rPr>
          <w:sz w:val="26"/>
          <w:szCs w:val="26"/>
        </w:rPr>
      </w:pPr>
    </w:p>
    <w:p w:rsidR="00A1136B" w:rsidRPr="00AC5D0D" w:rsidP="00954618">
      <w:pPr>
        <w:jc w:val="both"/>
        <w:rPr>
          <w:sz w:val="26"/>
          <w:szCs w:val="26"/>
        </w:rPr>
      </w:pPr>
    </w:p>
    <w:p w:rsidR="00163474" w:rsidRPr="00AC5D0D" w:rsidP="004C3D0E">
      <w:pPr>
        <w:ind w:left="1560"/>
        <w:jc w:val="both"/>
        <w:rPr>
          <w:sz w:val="26"/>
          <w:szCs w:val="26"/>
        </w:rPr>
      </w:pPr>
      <w:r w:rsidRPr="00AC5D0D">
        <w:rPr>
          <w:sz w:val="26"/>
          <w:szCs w:val="26"/>
        </w:rPr>
        <w:t xml:space="preserve">Мировой судья                                             </w:t>
      </w:r>
      <w:r w:rsidRPr="00AC5D0D" w:rsidR="007F4F1D">
        <w:rPr>
          <w:sz w:val="26"/>
          <w:szCs w:val="26"/>
        </w:rPr>
        <w:t xml:space="preserve">Р.В. </w:t>
      </w:r>
      <w:r w:rsidRPr="00AC5D0D" w:rsidR="007F4F1D">
        <w:rPr>
          <w:sz w:val="26"/>
          <w:szCs w:val="26"/>
        </w:rPr>
        <w:t>Голованюк</w:t>
      </w:r>
    </w:p>
    <w:p w:rsidR="006432DF" w:rsidRPr="00AC5D0D" w:rsidP="00732A69">
      <w:pPr>
        <w:spacing w:line="120" w:lineRule="auto"/>
        <w:jc w:val="both"/>
        <w:rPr>
          <w:sz w:val="26"/>
          <w:szCs w:val="26"/>
        </w:rPr>
      </w:pPr>
    </w:p>
    <w:p w:rsidR="002E7428" w:rsidP="006432DF">
      <w:pPr>
        <w:spacing w:line="120" w:lineRule="auto"/>
        <w:jc w:val="both"/>
        <w:rPr>
          <w:sz w:val="26"/>
          <w:szCs w:val="26"/>
        </w:rPr>
      </w:pPr>
    </w:p>
    <w:sectPr w:rsidSect="00954618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0643E"/>
    <w:rsid w:val="000112F2"/>
    <w:rsid w:val="00011CA7"/>
    <w:rsid w:val="0001560E"/>
    <w:rsid w:val="000166EE"/>
    <w:rsid w:val="00026580"/>
    <w:rsid w:val="0002677B"/>
    <w:rsid w:val="00026803"/>
    <w:rsid w:val="00027274"/>
    <w:rsid w:val="00030C0E"/>
    <w:rsid w:val="00037877"/>
    <w:rsid w:val="000378DD"/>
    <w:rsid w:val="00041123"/>
    <w:rsid w:val="0005016E"/>
    <w:rsid w:val="00050F72"/>
    <w:rsid w:val="000551E4"/>
    <w:rsid w:val="00055EE7"/>
    <w:rsid w:val="00057E6F"/>
    <w:rsid w:val="00066A97"/>
    <w:rsid w:val="000829D1"/>
    <w:rsid w:val="00086720"/>
    <w:rsid w:val="000A28ED"/>
    <w:rsid w:val="000A28FB"/>
    <w:rsid w:val="000A7DB1"/>
    <w:rsid w:val="000B07FF"/>
    <w:rsid w:val="000C1A27"/>
    <w:rsid w:val="000D45B8"/>
    <w:rsid w:val="000D7342"/>
    <w:rsid w:val="000E0324"/>
    <w:rsid w:val="000E527F"/>
    <w:rsid w:val="000E5CC8"/>
    <w:rsid w:val="000F3BC0"/>
    <w:rsid w:val="000F66C8"/>
    <w:rsid w:val="00100361"/>
    <w:rsid w:val="001006F0"/>
    <w:rsid w:val="00101A77"/>
    <w:rsid w:val="00103299"/>
    <w:rsid w:val="00104BD3"/>
    <w:rsid w:val="00105823"/>
    <w:rsid w:val="001067E9"/>
    <w:rsid w:val="00111410"/>
    <w:rsid w:val="001156FA"/>
    <w:rsid w:val="0011593E"/>
    <w:rsid w:val="00116F6E"/>
    <w:rsid w:val="00123FBF"/>
    <w:rsid w:val="0012632E"/>
    <w:rsid w:val="001363E4"/>
    <w:rsid w:val="00142DBD"/>
    <w:rsid w:val="00145B64"/>
    <w:rsid w:val="00151AFD"/>
    <w:rsid w:val="001534A7"/>
    <w:rsid w:val="00156689"/>
    <w:rsid w:val="00163474"/>
    <w:rsid w:val="0016765B"/>
    <w:rsid w:val="001927B4"/>
    <w:rsid w:val="00193182"/>
    <w:rsid w:val="001A28D4"/>
    <w:rsid w:val="001A3540"/>
    <w:rsid w:val="001A54E9"/>
    <w:rsid w:val="001A55C0"/>
    <w:rsid w:val="001B1F80"/>
    <w:rsid w:val="001C377C"/>
    <w:rsid w:val="001C76E1"/>
    <w:rsid w:val="001D2EED"/>
    <w:rsid w:val="001F10E4"/>
    <w:rsid w:val="001F3A45"/>
    <w:rsid w:val="00204FB3"/>
    <w:rsid w:val="00207E9F"/>
    <w:rsid w:val="002211C7"/>
    <w:rsid w:val="00234978"/>
    <w:rsid w:val="002416F1"/>
    <w:rsid w:val="00242964"/>
    <w:rsid w:val="002478E1"/>
    <w:rsid w:val="00252174"/>
    <w:rsid w:val="00253824"/>
    <w:rsid w:val="002648EC"/>
    <w:rsid w:val="002662DA"/>
    <w:rsid w:val="00272A28"/>
    <w:rsid w:val="00275628"/>
    <w:rsid w:val="0027696F"/>
    <w:rsid w:val="00280F50"/>
    <w:rsid w:val="00283024"/>
    <w:rsid w:val="002915EC"/>
    <w:rsid w:val="00292F47"/>
    <w:rsid w:val="00294EFE"/>
    <w:rsid w:val="002A001A"/>
    <w:rsid w:val="002A560A"/>
    <w:rsid w:val="002A7838"/>
    <w:rsid w:val="002B411B"/>
    <w:rsid w:val="002B6444"/>
    <w:rsid w:val="002B6D43"/>
    <w:rsid w:val="002B7FC2"/>
    <w:rsid w:val="002C1A8E"/>
    <w:rsid w:val="002C4A8D"/>
    <w:rsid w:val="002D4140"/>
    <w:rsid w:val="002E0469"/>
    <w:rsid w:val="002E0554"/>
    <w:rsid w:val="002E0FDB"/>
    <w:rsid w:val="002E550F"/>
    <w:rsid w:val="002E6FB9"/>
    <w:rsid w:val="002E7428"/>
    <w:rsid w:val="002F49BF"/>
    <w:rsid w:val="002F70C0"/>
    <w:rsid w:val="0030111D"/>
    <w:rsid w:val="003133F8"/>
    <w:rsid w:val="003156EB"/>
    <w:rsid w:val="0032106C"/>
    <w:rsid w:val="0035098D"/>
    <w:rsid w:val="00354AF1"/>
    <w:rsid w:val="003647CF"/>
    <w:rsid w:val="00367946"/>
    <w:rsid w:val="00384908"/>
    <w:rsid w:val="0039278B"/>
    <w:rsid w:val="003B0C10"/>
    <w:rsid w:val="003B283A"/>
    <w:rsid w:val="003B4422"/>
    <w:rsid w:val="003B69D6"/>
    <w:rsid w:val="003C0B78"/>
    <w:rsid w:val="003C3223"/>
    <w:rsid w:val="003C3B85"/>
    <w:rsid w:val="003E1E85"/>
    <w:rsid w:val="003E430C"/>
    <w:rsid w:val="003F3B6F"/>
    <w:rsid w:val="003F3F33"/>
    <w:rsid w:val="003F7D2E"/>
    <w:rsid w:val="0040035E"/>
    <w:rsid w:val="00400A3C"/>
    <w:rsid w:val="00400E1F"/>
    <w:rsid w:val="004012DC"/>
    <w:rsid w:val="00411308"/>
    <w:rsid w:val="00414928"/>
    <w:rsid w:val="00414FB4"/>
    <w:rsid w:val="004175AB"/>
    <w:rsid w:val="00422510"/>
    <w:rsid w:val="004275D7"/>
    <w:rsid w:val="0043637D"/>
    <w:rsid w:val="004365C5"/>
    <w:rsid w:val="00453BDC"/>
    <w:rsid w:val="0046058F"/>
    <w:rsid w:val="00472070"/>
    <w:rsid w:val="00473760"/>
    <w:rsid w:val="00477425"/>
    <w:rsid w:val="004827DD"/>
    <w:rsid w:val="00486EDB"/>
    <w:rsid w:val="00493E9D"/>
    <w:rsid w:val="004A0219"/>
    <w:rsid w:val="004A0867"/>
    <w:rsid w:val="004B37C1"/>
    <w:rsid w:val="004C3D0E"/>
    <w:rsid w:val="004C6C98"/>
    <w:rsid w:val="004D0C99"/>
    <w:rsid w:val="004D6BC8"/>
    <w:rsid w:val="004E05CC"/>
    <w:rsid w:val="004F0032"/>
    <w:rsid w:val="004F1921"/>
    <w:rsid w:val="004F3A7A"/>
    <w:rsid w:val="0051117F"/>
    <w:rsid w:val="00530363"/>
    <w:rsid w:val="0053422E"/>
    <w:rsid w:val="0053439C"/>
    <w:rsid w:val="0054466A"/>
    <w:rsid w:val="00546041"/>
    <w:rsid w:val="00546E29"/>
    <w:rsid w:val="00562A1B"/>
    <w:rsid w:val="0056527F"/>
    <w:rsid w:val="0057142C"/>
    <w:rsid w:val="00574953"/>
    <w:rsid w:val="00582D01"/>
    <w:rsid w:val="00584269"/>
    <w:rsid w:val="00585CC3"/>
    <w:rsid w:val="0059615A"/>
    <w:rsid w:val="005A01A0"/>
    <w:rsid w:val="005A327A"/>
    <w:rsid w:val="005B20A7"/>
    <w:rsid w:val="005C09D3"/>
    <w:rsid w:val="005C1235"/>
    <w:rsid w:val="005D08FB"/>
    <w:rsid w:val="005D4B96"/>
    <w:rsid w:val="005E03A1"/>
    <w:rsid w:val="005E7039"/>
    <w:rsid w:val="005F082F"/>
    <w:rsid w:val="005F0FD7"/>
    <w:rsid w:val="005F23FB"/>
    <w:rsid w:val="005F2FB8"/>
    <w:rsid w:val="00602267"/>
    <w:rsid w:val="006023FA"/>
    <w:rsid w:val="00615E2C"/>
    <w:rsid w:val="00621714"/>
    <w:rsid w:val="00622367"/>
    <w:rsid w:val="00626298"/>
    <w:rsid w:val="0063062D"/>
    <w:rsid w:val="00634172"/>
    <w:rsid w:val="00637B14"/>
    <w:rsid w:val="006432DF"/>
    <w:rsid w:val="00656C23"/>
    <w:rsid w:val="00661372"/>
    <w:rsid w:val="0066546C"/>
    <w:rsid w:val="006669BC"/>
    <w:rsid w:val="00673999"/>
    <w:rsid w:val="00675DE1"/>
    <w:rsid w:val="00682F3C"/>
    <w:rsid w:val="00690F83"/>
    <w:rsid w:val="00691A5D"/>
    <w:rsid w:val="006B1A30"/>
    <w:rsid w:val="006B36E0"/>
    <w:rsid w:val="006B76BD"/>
    <w:rsid w:val="006C7517"/>
    <w:rsid w:val="006D6641"/>
    <w:rsid w:val="006E2C47"/>
    <w:rsid w:val="006E67C0"/>
    <w:rsid w:val="006F136A"/>
    <w:rsid w:val="006F1C3A"/>
    <w:rsid w:val="00701F10"/>
    <w:rsid w:val="00714AE0"/>
    <w:rsid w:val="00726BB6"/>
    <w:rsid w:val="00726EBD"/>
    <w:rsid w:val="00730FED"/>
    <w:rsid w:val="00731A5B"/>
    <w:rsid w:val="00732A69"/>
    <w:rsid w:val="00734522"/>
    <w:rsid w:val="00752437"/>
    <w:rsid w:val="00763B02"/>
    <w:rsid w:val="00784813"/>
    <w:rsid w:val="00785CF0"/>
    <w:rsid w:val="007A0620"/>
    <w:rsid w:val="007B1ED0"/>
    <w:rsid w:val="007B3CDE"/>
    <w:rsid w:val="007D694B"/>
    <w:rsid w:val="007E01F8"/>
    <w:rsid w:val="007E1983"/>
    <w:rsid w:val="007E65AE"/>
    <w:rsid w:val="007E7B9F"/>
    <w:rsid w:val="007F4F1D"/>
    <w:rsid w:val="007F7313"/>
    <w:rsid w:val="00805803"/>
    <w:rsid w:val="00820EEF"/>
    <w:rsid w:val="0082144A"/>
    <w:rsid w:val="00826E37"/>
    <w:rsid w:val="008313E7"/>
    <w:rsid w:val="008332F9"/>
    <w:rsid w:val="00837580"/>
    <w:rsid w:val="0084767D"/>
    <w:rsid w:val="008632B3"/>
    <w:rsid w:val="0087116F"/>
    <w:rsid w:val="00872147"/>
    <w:rsid w:val="00872590"/>
    <w:rsid w:val="00872D5D"/>
    <w:rsid w:val="00873C2C"/>
    <w:rsid w:val="008820AD"/>
    <w:rsid w:val="00884DB7"/>
    <w:rsid w:val="008850E1"/>
    <w:rsid w:val="00886F49"/>
    <w:rsid w:val="008B497F"/>
    <w:rsid w:val="008B5FB3"/>
    <w:rsid w:val="008B7499"/>
    <w:rsid w:val="008D2925"/>
    <w:rsid w:val="00903AB7"/>
    <w:rsid w:val="0090428C"/>
    <w:rsid w:val="00914783"/>
    <w:rsid w:val="00915C6D"/>
    <w:rsid w:val="0092238D"/>
    <w:rsid w:val="0093106A"/>
    <w:rsid w:val="009354F9"/>
    <w:rsid w:val="0093673B"/>
    <w:rsid w:val="00943B8A"/>
    <w:rsid w:val="0094460B"/>
    <w:rsid w:val="00954618"/>
    <w:rsid w:val="00961640"/>
    <w:rsid w:val="0097048D"/>
    <w:rsid w:val="009736E4"/>
    <w:rsid w:val="009840B6"/>
    <w:rsid w:val="00986DA1"/>
    <w:rsid w:val="00995D13"/>
    <w:rsid w:val="009A5A15"/>
    <w:rsid w:val="009B6A33"/>
    <w:rsid w:val="009C1572"/>
    <w:rsid w:val="009C65A1"/>
    <w:rsid w:val="009C7F9B"/>
    <w:rsid w:val="009D0663"/>
    <w:rsid w:val="009D1D1C"/>
    <w:rsid w:val="009D29DD"/>
    <w:rsid w:val="009D4753"/>
    <w:rsid w:val="009D5755"/>
    <w:rsid w:val="009D61BF"/>
    <w:rsid w:val="009E287E"/>
    <w:rsid w:val="009F0563"/>
    <w:rsid w:val="009F2E93"/>
    <w:rsid w:val="009F5996"/>
    <w:rsid w:val="009F6580"/>
    <w:rsid w:val="00A05055"/>
    <w:rsid w:val="00A1136B"/>
    <w:rsid w:val="00A13CC4"/>
    <w:rsid w:val="00A16354"/>
    <w:rsid w:val="00A401B3"/>
    <w:rsid w:val="00A41E7A"/>
    <w:rsid w:val="00A423F4"/>
    <w:rsid w:val="00A4283E"/>
    <w:rsid w:val="00A43788"/>
    <w:rsid w:val="00A67731"/>
    <w:rsid w:val="00A67A7F"/>
    <w:rsid w:val="00A81415"/>
    <w:rsid w:val="00A9060A"/>
    <w:rsid w:val="00A90A27"/>
    <w:rsid w:val="00A93115"/>
    <w:rsid w:val="00AA06A7"/>
    <w:rsid w:val="00AA3C73"/>
    <w:rsid w:val="00AA704B"/>
    <w:rsid w:val="00AB5F11"/>
    <w:rsid w:val="00AC25F1"/>
    <w:rsid w:val="00AC5D0D"/>
    <w:rsid w:val="00AC73EB"/>
    <w:rsid w:val="00AD157E"/>
    <w:rsid w:val="00AD3CD9"/>
    <w:rsid w:val="00AD4D9B"/>
    <w:rsid w:val="00AD71D2"/>
    <w:rsid w:val="00AE0060"/>
    <w:rsid w:val="00AE2981"/>
    <w:rsid w:val="00AE31FE"/>
    <w:rsid w:val="00B0124C"/>
    <w:rsid w:val="00B164DB"/>
    <w:rsid w:val="00B2268D"/>
    <w:rsid w:val="00B2437A"/>
    <w:rsid w:val="00B25C3D"/>
    <w:rsid w:val="00B265BF"/>
    <w:rsid w:val="00B27DF0"/>
    <w:rsid w:val="00B34BFF"/>
    <w:rsid w:val="00B51945"/>
    <w:rsid w:val="00B67321"/>
    <w:rsid w:val="00B73B8C"/>
    <w:rsid w:val="00B9187F"/>
    <w:rsid w:val="00B92551"/>
    <w:rsid w:val="00B93A07"/>
    <w:rsid w:val="00B9758D"/>
    <w:rsid w:val="00BA23E9"/>
    <w:rsid w:val="00BA522F"/>
    <w:rsid w:val="00BB0C91"/>
    <w:rsid w:val="00BB4C70"/>
    <w:rsid w:val="00BB6602"/>
    <w:rsid w:val="00BB7EA8"/>
    <w:rsid w:val="00BC181C"/>
    <w:rsid w:val="00BD3582"/>
    <w:rsid w:val="00BD3BA3"/>
    <w:rsid w:val="00BD7BD5"/>
    <w:rsid w:val="00BF008B"/>
    <w:rsid w:val="00C10BF5"/>
    <w:rsid w:val="00C25AA9"/>
    <w:rsid w:val="00C450A2"/>
    <w:rsid w:val="00C53692"/>
    <w:rsid w:val="00C56A12"/>
    <w:rsid w:val="00C83CD2"/>
    <w:rsid w:val="00C860E3"/>
    <w:rsid w:val="00C87842"/>
    <w:rsid w:val="00CB09F7"/>
    <w:rsid w:val="00CB3EB1"/>
    <w:rsid w:val="00CE0D10"/>
    <w:rsid w:val="00CE1133"/>
    <w:rsid w:val="00CE2E68"/>
    <w:rsid w:val="00CF1524"/>
    <w:rsid w:val="00CF23F0"/>
    <w:rsid w:val="00D13A0A"/>
    <w:rsid w:val="00D2743D"/>
    <w:rsid w:val="00D32F7F"/>
    <w:rsid w:val="00D50405"/>
    <w:rsid w:val="00D559D6"/>
    <w:rsid w:val="00D861EB"/>
    <w:rsid w:val="00DA28E4"/>
    <w:rsid w:val="00DA3A55"/>
    <w:rsid w:val="00DA6BEC"/>
    <w:rsid w:val="00DB746D"/>
    <w:rsid w:val="00DD0120"/>
    <w:rsid w:val="00DD3639"/>
    <w:rsid w:val="00DE2780"/>
    <w:rsid w:val="00DE4BA1"/>
    <w:rsid w:val="00DE6DF7"/>
    <w:rsid w:val="00DF10C0"/>
    <w:rsid w:val="00DF34C8"/>
    <w:rsid w:val="00DF43EE"/>
    <w:rsid w:val="00DF50E0"/>
    <w:rsid w:val="00E119F0"/>
    <w:rsid w:val="00E26ED6"/>
    <w:rsid w:val="00E306D9"/>
    <w:rsid w:val="00E322F0"/>
    <w:rsid w:val="00E3429F"/>
    <w:rsid w:val="00E43F11"/>
    <w:rsid w:val="00E46800"/>
    <w:rsid w:val="00E505E8"/>
    <w:rsid w:val="00E51AC9"/>
    <w:rsid w:val="00E620C5"/>
    <w:rsid w:val="00E65838"/>
    <w:rsid w:val="00E74B65"/>
    <w:rsid w:val="00E86EE8"/>
    <w:rsid w:val="00E952AF"/>
    <w:rsid w:val="00EA129F"/>
    <w:rsid w:val="00EA7081"/>
    <w:rsid w:val="00EB4606"/>
    <w:rsid w:val="00EB7B1D"/>
    <w:rsid w:val="00EC74F9"/>
    <w:rsid w:val="00ED35F8"/>
    <w:rsid w:val="00ED712D"/>
    <w:rsid w:val="00EE3D5E"/>
    <w:rsid w:val="00EE4B59"/>
    <w:rsid w:val="00F035D1"/>
    <w:rsid w:val="00F04DF8"/>
    <w:rsid w:val="00F06D90"/>
    <w:rsid w:val="00F11376"/>
    <w:rsid w:val="00F1259C"/>
    <w:rsid w:val="00F13E91"/>
    <w:rsid w:val="00F13F10"/>
    <w:rsid w:val="00F20511"/>
    <w:rsid w:val="00F20C61"/>
    <w:rsid w:val="00F30092"/>
    <w:rsid w:val="00F371AD"/>
    <w:rsid w:val="00F3741D"/>
    <w:rsid w:val="00F43BB1"/>
    <w:rsid w:val="00F43FC4"/>
    <w:rsid w:val="00F61991"/>
    <w:rsid w:val="00F63047"/>
    <w:rsid w:val="00F70B0F"/>
    <w:rsid w:val="00F73828"/>
    <w:rsid w:val="00F805C6"/>
    <w:rsid w:val="00F81058"/>
    <w:rsid w:val="00F8125D"/>
    <w:rsid w:val="00F81A0A"/>
    <w:rsid w:val="00F85A6A"/>
    <w:rsid w:val="00FA723C"/>
    <w:rsid w:val="00FA7B15"/>
    <w:rsid w:val="00FB622D"/>
    <w:rsid w:val="00FC07BF"/>
    <w:rsid w:val="00FC450A"/>
    <w:rsid w:val="00FD45A7"/>
    <w:rsid w:val="00FE3BA0"/>
    <w:rsid w:val="00FF7DB8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1465605-B5F9-456E-9FBA-C70865B68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FBAC2-0554-41A6-B488-A0DFA10C9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